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78fb3069c4f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586cb397325e4b9b"/>
      <w:footerReference xmlns:r="http://schemas.openxmlformats.org/officeDocument/2006/relationships" w:type="default" r:id="Rdc3b3aaa9ada4c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cb397325e4b9b" /><Relationship Type="http://schemas.openxmlformats.org/officeDocument/2006/relationships/footer" Target="/word/footer1.xml" Id="Rdc3b3aaa9ada4cfa" /></Relationships>
</file>