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1bcef9c52f44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Dombås,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DOMBÅS HOTELL AS</w:t>
      </w:r>
    </w:p>
    <w:sectPr>
      <w:headerReference xmlns:r="http://schemas.openxmlformats.org/officeDocument/2006/relationships" w:type="default" r:id="Ra5eab97b7ee74a32"/>
      <w:footerReference xmlns:r="http://schemas.openxmlformats.org/officeDocument/2006/relationships" w:type="default" r:id="Rcf30c0efe7af45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DOMBÅS HOTELL AS   ·   Org.nr 911 199 289   ·   Domaasgrendi 1   ·   2660 DOMBÅS   ·   Tlf. 61 24 10 01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DOMBÅS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eab97b7ee74a32" /><Relationship Type="http://schemas.openxmlformats.org/officeDocument/2006/relationships/footer" Target="/word/footer1.xml" Id="Rcf30c0efe7af45bc" /></Relationships>
</file>