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e41afbb5f24e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KARLS AS</w:t>
      </w:r>
    </w:p>
    <w:sectPr>
      <w:headerReference xmlns:r="http://schemas.openxmlformats.org/officeDocument/2006/relationships" w:type="default" r:id="Rdb1ea25453384cae"/>
      <w:footerReference xmlns:r="http://schemas.openxmlformats.org/officeDocument/2006/relationships" w:type="default" r:id="R4cd9fb902b7247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KARLS AS   ·   Org.nr 910 188 054   ·   Folkvangveien 31   ·   1086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1ea25453384cae" /><Relationship Type="http://schemas.openxmlformats.org/officeDocument/2006/relationships/footer" Target="/word/footer1.xml" Id="R4cd9fb902b7247b5" /></Relationships>
</file>