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a8ea5ee1b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INVEST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b5647b0117764df7"/>
      <w:footerReference xmlns:r="http://schemas.openxmlformats.org/officeDocument/2006/relationships" w:type="default" r:id="Rfa0a247fce83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47b0117764df7" /><Relationship Type="http://schemas.openxmlformats.org/officeDocument/2006/relationships/footer" Target="/word/footer1.xml" Id="Rfa0a247fce834c70" /></Relationships>
</file>