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7fac8f75034a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SOLBAKKEN INVEST 2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Skjærhalden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Skjærhalden,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SOLBAKKEN INVEST 2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75af1f6dee44942"/>
      <w:footerReference xmlns:r="http://schemas.openxmlformats.org/officeDocument/2006/relationships" w:type="default" r:id="R5c09a51d44ee4d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SOLBAKKEN INVEST 2 AS   ·   Org.nr 899 080 122   ·   Edveien 108   ·   1680 SKJÆRHALDEN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SOLBAKKEN INVEST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5af1f6dee44942" /><Relationship Type="http://schemas.openxmlformats.org/officeDocument/2006/relationships/footer" Target="/word/footer1.xml" Id="R5c09a51d44ee4dff" /></Relationships>
</file>