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4e25a7403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0455efc611ee4ae6"/>
      <w:footerReference xmlns:r="http://schemas.openxmlformats.org/officeDocument/2006/relationships" w:type="default" r:id="Rffdbbbffcc8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5efc611ee4ae6" /><Relationship Type="http://schemas.openxmlformats.org/officeDocument/2006/relationships/footer" Target="/word/footer1.xml" Id="Rffdbbbffcc8b4eff" /></Relationships>
</file>