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4a79a4f0c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0338f0119497c"/>
      <w:footerReference xmlns:r="http://schemas.openxmlformats.org/officeDocument/2006/relationships" w:type="default" r:id="R02e39961ac79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ÅDALEN INVEST AS   ·   Org.nr 897 664 372   ·   Trøskenveien 76   ·   1708 SARPSBORG   ·   maja@landegaard.no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0338f0119497c" /><Relationship Type="http://schemas.openxmlformats.org/officeDocument/2006/relationships/footer" Target="/word/footer1.xml" Id="R02e39961ac794900" /></Relationships>
</file>