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1c1ec459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234cacd124270"/>
      <w:footerReference xmlns:r="http://schemas.openxmlformats.org/officeDocument/2006/relationships" w:type="default" r:id="R22143a4d949e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234cacd124270" /><Relationship Type="http://schemas.openxmlformats.org/officeDocument/2006/relationships/footer" Target="/word/footer1.xml" Id="R22143a4d949e4d76" /></Relationships>
</file>