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18f19d98d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DRAMMEN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4138b97eefe74005"/>
      <w:footerReference xmlns:r="http://schemas.openxmlformats.org/officeDocument/2006/relationships" w:type="default" r:id="R75cd94b18c30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8b97eefe74005" /><Relationship Type="http://schemas.openxmlformats.org/officeDocument/2006/relationships/footer" Target="/word/footer1.xml" Id="R75cd94b18c304074" /></Relationships>
</file>