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77328352b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728bf0ceb2164f7c"/>
      <w:footerReference xmlns:r="http://schemas.openxmlformats.org/officeDocument/2006/relationships" w:type="default" r:id="Re2e7cdc28205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bf0ceb2164f7c" /><Relationship Type="http://schemas.openxmlformats.org/officeDocument/2006/relationships/footer" Target="/word/footer1.xml" Id="Re2e7cdc2820543b5" /></Relationships>
</file>