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caa32e65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5e76843d1f7745f4"/>
      <w:footerReference xmlns:r="http://schemas.openxmlformats.org/officeDocument/2006/relationships" w:type="default" r:id="R65c95fb8aa86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843d1f7745f4" /><Relationship Type="http://schemas.openxmlformats.org/officeDocument/2006/relationships/footer" Target="/word/footer1.xml" Id="R65c95fb8aa864ff9" /></Relationships>
</file>