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7a605c80f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VIATICUS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VIATICUS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af1b67ed9472f"/>
      <w:footerReference xmlns:r="http://schemas.openxmlformats.org/officeDocument/2006/relationships" w:type="default" r:id="R72e7dad5b033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VIATICUS ANS   ·   Org.nr 893 206 752   ·   Annie Skaus vei 32   ·   3188 HORTEN   ·   okristianh@gmail.com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VIATICUS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af1b67ed9472f" /><Relationship Type="http://schemas.openxmlformats.org/officeDocument/2006/relationships/footer" Target="/word/footer1.xml" Id="R72e7dad5b033458a" /></Relationships>
</file>