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b91c06b594d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BÆRHEIM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BÆRHEIM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25eed80d245da"/>
      <w:footerReference xmlns:r="http://schemas.openxmlformats.org/officeDocument/2006/relationships" w:type="default" r:id="R6498f91e1fc54a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BÆRHEIM MASKIN AS   ·   Org.nr 892 834 342   ·   Heigreveien 497   ·   4312 SANDNES   ·   post@berheimmaskin.no   ·   www.berheimmaskin.no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BÆRHEIM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25eed80d245da" /><Relationship Type="http://schemas.openxmlformats.org/officeDocument/2006/relationships/footer" Target="/word/footer1.xml" Id="R6498f91e1fc54ac4" /></Relationships>
</file>