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2550c14b9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cde2e9d45f604d71"/>
      <w:footerReference xmlns:r="http://schemas.openxmlformats.org/officeDocument/2006/relationships" w:type="default" r:id="R4db87d1208da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2e9d45f604d71" /><Relationship Type="http://schemas.openxmlformats.org/officeDocument/2006/relationships/footer" Target="/word/footer1.xml" Id="R4db87d1208da4792" /></Relationships>
</file>