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65b1f01b842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0e56b3f299834e88"/>
      <w:footerReference xmlns:r="http://schemas.openxmlformats.org/officeDocument/2006/relationships" w:type="default" r:id="Rd799d9198f3640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56b3f299834e88" /><Relationship Type="http://schemas.openxmlformats.org/officeDocument/2006/relationships/footer" Target="/word/footer1.xml" Id="Rd799d9198f364043" /></Relationships>
</file>