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40d9c710e41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CAABY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CAABY AS</w:t>
      </w:r>
    </w:p>
    <w:sectPr>
      <w:headerReference xmlns:r="http://schemas.openxmlformats.org/officeDocument/2006/relationships" w:type="default" r:id="R9de0a79dbfc34d51"/>
      <w:footerReference xmlns:r="http://schemas.openxmlformats.org/officeDocument/2006/relationships" w:type="default" r:id="Re5929652cfc5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CAABY AS   ·   Org.nr 891 780 982   ·   c/o Kvantia AS, Grundingen 3   ·   0250 OSLO   ·   caaby@andenaes.com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CAABY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0a79dbfc34d51" /><Relationship Type="http://schemas.openxmlformats.org/officeDocument/2006/relationships/footer" Target="/word/footer1.xml" Id="Re5929652cfc54bb2" /></Relationships>
</file>