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c533e52d6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5d5c6859a4a6f"/>
      <w:footerReference xmlns:r="http://schemas.openxmlformats.org/officeDocument/2006/relationships" w:type="default" r:id="R47e0562d02b4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TENI INVEST AS   ·   Org.nr 891 766 572   ·   Vestre Nordgardsleitet 2   ·   5137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5d5c6859a4a6f" /><Relationship Type="http://schemas.openxmlformats.org/officeDocument/2006/relationships/footer" Target="/word/footer1.xml" Id="R47e0562d02b44be8" /></Relationships>
</file>