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e45f30a82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9628b6ee04843"/>
      <w:footerReference xmlns:r="http://schemas.openxmlformats.org/officeDocument/2006/relationships" w:type="default" r:id="R956fb1fc81af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9628b6ee04843" /><Relationship Type="http://schemas.openxmlformats.org/officeDocument/2006/relationships/footer" Target="/word/footer1.xml" Id="R956fb1fc81af4fc2" /></Relationships>
</file>