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af870703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fb27c4df92cb4d0b"/>
      <w:footerReference xmlns:r="http://schemas.openxmlformats.org/officeDocument/2006/relationships" w:type="default" r:id="Rd458e3b6a04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7c4df92cb4d0b" /><Relationship Type="http://schemas.openxmlformats.org/officeDocument/2006/relationships/footer" Target="/word/footer1.xml" Id="Rd458e3b6a04348ac" /></Relationships>
</file>