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b59b3730f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8ffc2905f9498e"/>
      <w:footerReference xmlns:r="http://schemas.openxmlformats.org/officeDocument/2006/relationships" w:type="default" r:id="R86c138ee5d73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ffc2905f9498e" /><Relationship Type="http://schemas.openxmlformats.org/officeDocument/2006/relationships/footer" Target="/word/footer1.xml" Id="R86c138ee5d734b7f" /></Relationships>
</file>