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166cef422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3d205a4d9c814e23"/>
      <w:footerReference xmlns:r="http://schemas.openxmlformats.org/officeDocument/2006/relationships" w:type="default" r:id="R0e68caac3729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05a4d9c814e23" /><Relationship Type="http://schemas.openxmlformats.org/officeDocument/2006/relationships/footer" Target="/word/footer1.xml" Id="R0e68caac37294cc6" /></Relationships>
</file>