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fdeabedc0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397ad9d4f2a9433e"/>
      <w:footerReference xmlns:r="http://schemas.openxmlformats.org/officeDocument/2006/relationships" w:type="default" r:id="R14835b342772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ad9d4f2a9433e" /><Relationship Type="http://schemas.openxmlformats.org/officeDocument/2006/relationships/footer" Target="/word/footer1.xml" Id="R14835b3427724536" /></Relationships>
</file>