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3132799df4a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KASRIS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Lindesnes,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cd1527c00c824229"/>
      <w:footerReference xmlns:r="http://schemas.openxmlformats.org/officeDocument/2006/relationships" w:type="default" r:id="R20c670db5056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527c00c824229" /><Relationship Type="http://schemas.openxmlformats.org/officeDocument/2006/relationships/footer" Target="/word/footer1.xml" Id="R20c670db505647b4" /></Relationships>
</file>