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760f5ba7c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775e999942734c8c"/>
      <w:footerReference xmlns:r="http://schemas.openxmlformats.org/officeDocument/2006/relationships" w:type="default" r:id="R4290c8e090e4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e999942734c8c" /><Relationship Type="http://schemas.openxmlformats.org/officeDocument/2006/relationships/footer" Target="/word/footer1.xml" Id="R4290c8e090e44e21" /></Relationships>
</file>