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682a9dc37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bade27fccedd4dc6"/>
      <w:footerReference xmlns:r="http://schemas.openxmlformats.org/officeDocument/2006/relationships" w:type="default" r:id="R7d848d59ef07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e27fccedd4dc6" /><Relationship Type="http://schemas.openxmlformats.org/officeDocument/2006/relationships/footer" Target="/word/footer1.xml" Id="R7d848d59ef07441e" /></Relationships>
</file>