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305192c0d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b2140ca454bcc"/>
      <w:footerReference xmlns:r="http://schemas.openxmlformats.org/officeDocument/2006/relationships" w:type="default" r:id="R6cc093542c53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b2140ca454bcc" /><Relationship Type="http://schemas.openxmlformats.org/officeDocument/2006/relationships/footer" Target="/word/footer1.xml" Id="R6cc093542c53481c" /></Relationships>
</file>