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7f9952e27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5a551be289444ebf"/>
      <w:footerReference xmlns:r="http://schemas.openxmlformats.org/officeDocument/2006/relationships" w:type="default" r:id="Rf207f6fb0cb7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51be289444ebf" /><Relationship Type="http://schemas.openxmlformats.org/officeDocument/2006/relationships/footer" Target="/word/footer1.xml" Id="Rf207f6fb0cb748ff" /></Relationships>
</file>