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a74af925f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bea31ffb5410a"/>
      <w:footerReference xmlns:r="http://schemas.openxmlformats.org/officeDocument/2006/relationships" w:type="default" r:id="R7072ded1403b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bea31ffb5410a" /><Relationship Type="http://schemas.openxmlformats.org/officeDocument/2006/relationships/footer" Target="/word/footer1.xml" Id="R7072ded1403b4292" /></Relationships>
</file>