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26fa4e17f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43b5d7800b7a4e6a"/>
      <w:footerReference xmlns:r="http://schemas.openxmlformats.org/officeDocument/2006/relationships" w:type="default" r:id="Rb43b5354041f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5d7800b7a4e6a" /><Relationship Type="http://schemas.openxmlformats.org/officeDocument/2006/relationships/footer" Target="/word/footer1.xml" Id="Rb43b5354041f4f06" /></Relationships>
</file>