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895fbcc5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HAVNEKONTORET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HAVNEKONTORET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cd65189894d20"/>
      <w:footerReference xmlns:r="http://schemas.openxmlformats.org/officeDocument/2006/relationships" w:type="default" r:id="R6c709180879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cd65189894d20" /><Relationship Type="http://schemas.openxmlformats.org/officeDocument/2006/relationships/footer" Target="/word/footer1.xml" Id="R6c70918087924906" /></Relationships>
</file>