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da62691e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c2ab1b81e0f548bc"/>
      <w:footerReference xmlns:r="http://schemas.openxmlformats.org/officeDocument/2006/relationships" w:type="default" r:id="R67c1df674806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b1b81e0f548bc" /><Relationship Type="http://schemas.openxmlformats.org/officeDocument/2006/relationships/footer" Target="/word/footer1.xml" Id="R67c1df67480645b1" /></Relationships>
</file>