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a3427563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898d6df7644e40eb"/>
      <w:footerReference xmlns:r="http://schemas.openxmlformats.org/officeDocument/2006/relationships" w:type="default" r:id="R8f9e5b6c2e79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d6df7644e40eb" /><Relationship Type="http://schemas.openxmlformats.org/officeDocument/2006/relationships/footer" Target="/word/footer1.xml" Id="R8f9e5b6c2e794b7e" /></Relationships>
</file>