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627b5adba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cd875c7164532"/>
      <w:footerReference xmlns:r="http://schemas.openxmlformats.org/officeDocument/2006/relationships" w:type="default" r:id="R2c71ae6a7b66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cd875c7164532" /><Relationship Type="http://schemas.openxmlformats.org/officeDocument/2006/relationships/footer" Target="/word/footer1.xml" Id="R2c71ae6a7b664d12" /></Relationships>
</file>