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e9a38799aa45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VARTDAL FISKERISELSKAP AS, org.nr 883 804 112,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FISKERISELSKAP AS</w:t>
      </w:r>
    </w:p>
    <w:sectPr>
      <w:headerReference xmlns:r="http://schemas.openxmlformats.org/officeDocument/2006/relationships" w:type="default" r:id="R3d46e0922a4e47bf"/>
      <w:footerReference xmlns:r="http://schemas.openxmlformats.org/officeDocument/2006/relationships" w:type="default" r:id="Re6092f46282745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FISKERISELSKAP AS   ·   Org.nr 883 804 112   ·   Ystenesgata 6B   ·   6003 ÅLESUND   ·   Tlf. 70 11 84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FISKERISELSKAP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46e0922a4e47bf" /><Relationship Type="http://schemas.openxmlformats.org/officeDocument/2006/relationships/footer" Target="/word/footer1.xml" Id="Re6092f462827454e" /></Relationships>
</file>