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51a475327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457c0ee78c70493b"/>
      <w:footerReference xmlns:r="http://schemas.openxmlformats.org/officeDocument/2006/relationships" w:type="default" r:id="Rbc34442af2fd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c0ee78c70493b" /><Relationship Type="http://schemas.openxmlformats.org/officeDocument/2006/relationships/footer" Target="/word/footer1.xml" Id="Rbc34442af2fd4e09" /></Relationships>
</file>