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9f4d500db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3babced3b7294e19"/>
      <w:footerReference xmlns:r="http://schemas.openxmlformats.org/officeDocument/2006/relationships" w:type="default" r:id="Rac67c67deb3a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bced3b7294e19" /><Relationship Type="http://schemas.openxmlformats.org/officeDocument/2006/relationships/footer" Target="/word/footer1.xml" Id="Rac67c67deb3a44cb" /></Relationships>
</file>