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6d2acae3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64fdb23377a648f2"/>
      <w:footerReference xmlns:r="http://schemas.openxmlformats.org/officeDocument/2006/relationships" w:type="default" r:id="R430e9eb4459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db23377a648f2" /><Relationship Type="http://schemas.openxmlformats.org/officeDocument/2006/relationships/footer" Target="/word/footer1.xml" Id="R430e9eb4459344ca" /></Relationships>
</file>