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6e0d30b5748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PROJECT EXPERTS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PROJECT EXPERTS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2c20ce07e7453f"/>
      <w:footerReference xmlns:r="http://schemas.openxmlformats.org/officeDocument/2006/relationships" w:type="default" r:id="Rcadff7f0b5d64d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PROJECT EXPERTS AS   ·   Org.nr 882 561 402   ·   Bruksenhetsnummer H0401, Ringveien 25A   ·   3300 HOKKSUND   ·   einar@pre.no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PROJECT EXPERTS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2c20ce07e7453f" /><Relationship Type="http://schemas.openxmlformats.org/officeDocument/2006/relationships/footer" Target="/word/footer1.xml" Id="Rcadff7f0b5d64df4" /></Relationships>
</file>