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dc0ad005141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STABEKK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586ba6bb69cf4b1b"/>
      <w:footerReference xmlns:r="http://schemas.openxmlformats.org/officeDocument/2006/relationships" w:type="default" r:id="Re7087c813156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ba6bb69cf4b1b" /><Relationship Type="http://schemas.openxmlformats.org/officeDocument/2006/relationships/footer" Target="/word/footer1.xml" Id="Re7087c813156492b" /></Relationships>
</file>