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a80798dad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COVENT GARDEN AS, org.nr 880 124 382,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a338535bdea246fc"/>
      <w:footerReference xmlns:r="http://schemas.openxmlformats.org/officeDocument/2006/relationships" w:type="default" r:id="Rf7d2105d881e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8535bdea246fc" /><Relationship Type="http://schemas.openxmlformats.org/officeDocument/2006/relationships/footer" Target="/word/footer1.xml" Id="Rf7d2105d881e4044" /></Relationships>
</file>