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bec588f75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fb08c458953a4839"/>
      <w:footerReference xmlns:r="http://schemas.openxmlformats.org/officeDocument/2006/relationships" w:type="default" r:id="Rbae64d81c54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8c458953a4839" /><Relationship Type="http://schemas.openxmlformats.org/officeDocument/2006/relationships/footer" Target="/word/footer1.xml" Id="Rbae64d81c5484163" /></Relationships>
</file>