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fa53e6a67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8e28f62ef4074"/>
      <w:footerReference xmlns:r="http://schemas.openxmlformats.org/officeDocument/2006/relationships" w:type="default" r:id="R064d03a5f830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8e28f62ef4074" /><Relationship Type="http://schemas.openxmlformats.org/officeDocument/2006/relationships/footer" Target="/word/footer1.xml" Id="R064d03a5f8304353" /></Relationships>
</file>