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cb5243a9d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HJELMELAND KOMMUNE, org.nr 864 979 092,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f4e2edd25c9c4eae"/>
      <w:footerReference xmlns:r="http://schemas.openxmlformats.org/officeDocument/2006/relationships" w:type="default" r:id="R2a08513c8ac6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2edd25c9c4eae" /><Relationship Type="http://schemas.openxmlformats.org/officeDocument/2006/relationships/footer" Target="/word/footer1.xml" Id="R2a08513c8ac64ed5" /></Relationships>
</file>