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a03df9e27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ffc74deb743cb"/>
      <w:footerReference xmlns:r="http://schemas.openxmlformats.org/officeDocument/2006/relationships" w:type="default" r:id="Ra3e420a01ac9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ffc74deb743cb" /><Relationship Type="http://schemas.openxmlformats.org/officeDocument/2006/relationships/footer" Target="/word/footer1.xml" Id="Ra3e420a01ac9403f" /></Relationships>
</file>