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bfb9e3079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BREIANGEN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9dd0a43414c8458b"/>
      <w:footerReference xmlns:r="http://schemas.openxmlformats.org/officeDocument/2006/relationships" w:type="default" r:id="R738b9c9c9fbe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0a43414c8458b" /><Relationship Type="http://schemas.openxmlformats.org/officeDocument/2006/relationships/footer" Target="/word/footer1.xml" Id="R738b9c9c9fbe4314" /></Relationships>
</file>