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4f0b81f4840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 KOMMUNE</w:t>
      </w:r>
    </w:p>
    <w:sectPr>
      <w:headerReference xmlns:r="http://schemas.openxmlformats.org/officeDocument/2006/relationships" w:type="default" r:id="Rda5608b6cd7a4f77"/>
      <w:footerReference xmlns:r="http://schemas.openxmlformats.org/officeDocument/2006/relationships" w:type="default" r:id="R9d05df26f137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 KOMMUNE   ·   Org.nr 859 223 672   ·   Arne Garborgs veg 30   ·   4344 BRYNE   ·   Tlf. 51 77 60 00   ·   post@time.kommune.no   ·   www.time.kommune.no/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608b6cd7a4f77" /><Relationship Type="http://schemas.openxmlformats.org/officeDocument/2006/relationships/footer" Target="/word/footer1.xml" Id="R9d05df26f137418f" /></Relationships>
</file>