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0ac82e969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45cefd603be94d29"/>
      <w:footerReference xmlns:r="http://schemas.openxmlformats.org/officeDocument/2006/relationships" w:type="default" r:id="Re2fe87dc9f0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efd603be94d29" /><Relationship Type="http://schemas.openxmlformats.org/officeDocument/2006/relationships/footer" Target="/word/footer1.xml" Id="Re2fe87dc9f0241bc" /></Relationships>
</file>