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d44e311a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b1e72740d471407d"/>
      <w:footerReference xmlns:r="http://schemas.openxmlformats.org/officeDocument/2006/relationships" w:type="default" r:id="R2653df9512d2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2740d471407d" /><Relationship Type="http://schemas.openxmlformats.org/officeDocument/2006/relationships/footer" Target="/word/footer1.xml" Id="R2653df9512d241a6" /></Relationships>
</file>