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c93ad0ec7446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PKF NORGE AS.</w:t>
      </w:r>
    </w:p>
    <w:sectPr>
      <w:headerReference xmlns:r="http://schemas.openxmlformats.org/officeDocument/2006/relationships" w:type="default" r:id="R90593c1e984a4527"/>
      <w:footerReference xmlns:r="http://schemas.openxmlformats.org/officeDocument/2006/relationships" w:type="default" r:id="R7400324c55414e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593c1e984a4527" /><Relationship Type="http://schemas.openxmlformats.org/officeDocument/2006/relationships/footer" Target="/word/footer1.xml" Id="R7400324c55414e0f" /></Relationships>
</file>