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2b7f257ca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Eivindvik,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f2322f5a99e849bd"/>
      <w:footerReference xmlns:r="http://schemas.openxmlformats.org/officeDocument/2006/relationships" w:type="default" r:id="R890df6d7742c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22f5a99e849bd" /><Relationship Type="http://schemas.openxmlformats.org/officeDocument/2006/relationships/footer" Target="/word/footer1.xml" Id="R890df6d7742c4198" /></Relationships>
</file>